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773" w:rsidRPr="00814773" w:rsidRDefault="00814773" w:rsidP="008147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4773">
        <w:rPr>
          <w:rFonts w:ascii="Arial" w:hAnsi="Arial" w:cs="Arial"/>
          <w:b/>
          <w:sz w:val="24"/>
          <w:szCs w:val="24"/>
        </w:rPr>
        <w:t xml:space="preserve">GIRL SCOUTS OF </w:t>
      </w:r>
      <w:r w:rsidRPr="00814773">
        <w:rPr>
          <w:rFonts w:ascii="Arial" w:hAnsi="Arial" w:cs="Arial"/>
          <w:b/>
          <w:sz w:val="24"/>
          <w:szCs w:val="24"/>
        </w:rPr>
        <w:t xml:space="preserve">THE </w:t>
      </w:r>
      <w:r w:rsidRPr="00814773">
        <w:rPr>
          <w:rFonts w:ascii="Arial" w:hAnsi="Arial" w:cs="Arial"/>
          <w:b/>
          <w:sz w:val="24"/>
          <w:szCs w:val="24"/>
        </w:rPr>
        <w:t xml:space="preserve">CHESAPEAKE </w:t>
      </w:r>
      <w:r w:rsidRPr="00814773">
        <w:rPr>
          <w:rFonts w:ascii="Arial" w:hAnsi="Arial" w:cs="Arial"/>
          <w:b/>
          <w:sz w:val="24"/>
          <w:szCs w:val="24"/>
        </w:rPr>
        <w:t>BAY</w:t>
      </w:r>
    </w:p>
    <w:p w:rsidR="00814773" w:rsidRPr="00814773" w:rsidRDefault="00814773" w:rsidP="008147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14773" w:rsidRPr="00814773" w:rsidRDefault="00814773" w:rsidP="008147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4773">
        <w:rPr>
          <w:rFonts w:ascii="Arial" w:hAnsi="Arial" w:cs="Arial"/>
          <w:sz w:val="24"/>
          <w:szCs w:val="24"/>
        </w:rPr>
        <w:t>Passionate about encouraging girls of all ages to ignite their natural instinct to explore the Girl Scouts of the Chesapeake Bay offers camps specific in STEM.  With badges focused on a wide range of topics, from graphic design, to nursing, to aviation and more, girls engage in hands-on activities to learn of opportunities for careers in their future.</w:t>
      </w:r>
    </w:p>
    <w:p w:rsidR="00814773" w:rsidRPr="00814773" w:rsidRDefault="00814773" w:rsidP="008147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4773">
        <w:rPr>
          <w:rFonts w:ascii="Arial" w:hAnsi="Arial" w:cs="Arial"/>
          <w:sz w:val="24"/>
          <w:szCs w:val="24"/>
        </w:rPr>
        <w:t>These exciting programs are run throughout the year.</w:t>
      </w:r>
    </w:p>
    <w:p w:rsidR="00814773" w:rsidRPr="00814773" w:rsidRDefault="00814773" w:rsidP="008147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4773" w:rsidRPr="00814773" w:rsidRDefault="00814773" w:rsidP="0081477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14773">
        <w:rPr>
          <w:rFonts w:ascii="Arial" w:hAnsi="Arial" w:cs="Arial"/>
          <w:i/>
          <w:sz w:val="24"/>
          <w:szCs w:val="24"/>
        </w:rPr>
        <w:t xml:space="preserve">Mission Statement: </w:t>
      </w:r>
      <w:r w:rsidRPr="00814773">
        <w:rPr>
          <w:rFonts w:ascii="Arial" w:hAnsi="Arial" w:cs="Arial"/>
          <w:color w:val="000000"/>
          <w:sz w:val="24"/>
          <w:szCs w:val="24"/>
          <w:shd w:val="clear" w:color="auto" w:fill="FFFFFF"/>
        </w:rPr>
        <w:t>Girl Scouting builds girls of courage, confidence, and character, who make the world a better place.</w:t>
      </w:r>
    </w:p>
    <w:p w:rsidR="00814773" w:rsidRPr="00814773" w:rsidRDefault="00814773" w:rsidP="008147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4773" w:rsidRPr="00814773" w:rsidRDefault="00814773" w:rsidP="008147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4773">
        <w:rPr>
          <w:rFonts w:ascii="Arial" w:hAnsi="Arial" w:cs="Arial"/>
          <w:sz w:val="24"/>
          <w:szCs w:val="24"/>
        </w:rPr>
        <w:t>For more information:</w:t>
      </w:r>
    </w:p>
    <w:p w:rsidR="00814773" w:rsidRPr="00814773" w:rsidRDefault="00814773" w:rsidP="00814773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hyperlink r:id="rId4" w:history="1">
        <w:r w:rsidRPr="00814773">
          <w:rPr>
            <w:rStyle w:val="Hyperlink"/>
            <w:rFonts w:ascii="Arial" w:hAnsi="Arial" w:cs="Arial"/>
            <w:sz w:val="24"/>
            <w:szCs w:val="24"/>
          </w:rPr>
          <w:t>http://www.gscb.org/</w:t>
        </w:r>
      </w:hyperlink>
    </w:p>
    <w:p w:rsidR="00814773" w:rsidRPr="00814773" w:rsidRDefault="00814773" w:rsidP="00814773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5" w:history="1">
        <w:r w:rsidRPr="00814773">
          <w:rPr>
            <w:rStyle w:val="Hyperlink"/>
            <w:rFonts w:ascii="Arial" w:hAnsi="Arial" w:cs="Arial"/>
            <w:sz w:val="24"/>
            <w:szCs w:val="24"/>
          </w:rPr>
          <w:t>http://www.gscb.org/en/events/stem.html</w:t>
        </w:r>
      </w:hyperlink>
    </w:p>
    <w:p w:rsidR="00814773" w:rsidRPr="00814773" w:rsidRDefault="00814773" w:rsidP="008147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4773" w:rsidRPr="00814773" w:rsidRDefault="00814773" w:rsidP="008147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4773">
        <w:rPr>
          <w:rFonts w:ascii="Arial" w:hAnsi="Arial" w:cs="Arial"/>
          <w:sz w:val="24"/>
          <w:szCs w:val="24"/>
        </w:rPr>
        <w:t>For direct contact:</w:t>
      </w:r>
      <w:bookmarkStart w:id="0" w:name="_GoBack"/>
      <w:bookmarkEnd w:id="0"/>
    </w:p>
    <w:p w:rsidR="00814773" w:rsidRPr="00814773" w:rsidRDefault="00814773" w:rsidP="00814773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6" w:history="1">
        <w:r w:rsidRPr="00814773">
          <w:rPr>
            <w:rStyle w:val="Hyperlink"/>
            <w:rFonts w:ascii="Arial" w:hAnsi="Arial" w:cs="Arial"/>
            <w:sz w:val="24"/>
            <w:szCs w:val="24"/>
          </w:rPr>
          <w:t>http://www.gscb.org/en/our-council/staff-directory.html</w:t>
        </w:r>
      </w:hyperlink>
    </w:p>
    <w:p w:rsidR="00814773" w:rsidRPr="00814773" w:rsidRDefault="00814773" w:rsidP="008147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4773" w:rsidRPr="00814773" w:rsidRDefault="00814773" w:rsidP="0081477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 w:rsidRPr="00814773">
        <w:rPr>
          <w:rFonts w:ascii="Arial" w:eastAsia="Times New Roman" w:hAnsi="Arial" w:cs="Arial"/>
          <w:b/>
          <w:bCs/>
          <w:color w:val="000000"/>
          <w:sz w:val="24"/>
          <w:szCs w:val="24"/>
        </w:rPr>
        <w:t>Our Locations</w:t>
      </w:r>
    </w:p>
    <w:p w:rsidR="00814773" w:rsidRPr="00814773" w:rsidRDefault="00814773" w:rsidP="008147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4773">
        <w:rPr>
          <w:rFonts w:ascii="Arial" w:eastAsia="Times New Roman" w:hAnsi="Arial" w:cs="Arial"/>
          <w:color w:val="000000"/>
          <w:sz w:val="24"/>
          <w:szCs w:val="24"/>
        </w:rPr>
        <w:t>225 Old Baltimore Pike</w:t>
      </w:r>
      <w:r w:rsidRPr="00814773">
        <w:rPr>
          <w:rFonts w:ascii="Arial" w:eastAsia="Times New Roman" w:hAnsi="Arial" w:cs="Arial"/>
          <w:color w:val="000000"/>
          <w:sz w:val="24"/>
          <w:szCs w:val="24"/>
        </w:rPr>
        <w:br/>
        <w:t>Newark, DE 19702</w:t>
      </w:r>
      <w:r w:rsidRPr="00814773">
        <w:rPr>
          <w:rFonts w:ascii="Arial" w:eastAsia="Times New Roman" w:hAnsi="Arial" w:cs="Arial"/>
          <w:color w:val="000000"/>
          <w:sz w:val="24"/>
          <w:szCs w:val="24"/>
        </w:rPr>
        <w:br/>
        <w:t>302.456.7150</w:t>
      </w:r>
      <w:r w:rsidRPr="00814773">
        <w:rPr>
          <w:rFonts w:ascii="Arial" w:eastAsia="Times New Roman" w:hAnsi="Arial" w:cs="Arial"/>
          <w:color w:val="000000"/>
          <w:sz w:val="24"/>
          <w:szCs w:val="24"/>
        </w:rPr>
        <w:br/>
        <w:t>800.341.4007</w:t>
      </w:r>
    </w:p>
    <w:p w:rsidR="00814773" w:rsidRPr="00814773" w:rsidRDefault="00814773" w:rsidP="008147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14773">
        <w:rPr>
          <w:rFonts w:ascii="Arial" w:eastAsia="Times New Roman" w:hAnsi="Arial" w:cs="Arial"/>
          <w:color w:val="000000"/>
          <w:sz w:val="24"/>
          <w:szCs w:val="24"/>
        </w:rPr>
        <w:t>1346 Belmont Ave., Ste. 601</w:t>
      </w:r>
      <w:r w:rsidRPr="00814773">
        <w:rPr>
          <w:rFonts w:ascii="Arial" w:eastAsia="Times New Roman" w:hAnsi="Arial" w:cs="Arial"/>
          <w:color w:val="000000"/>
          <w:sz w:val="24"/>
          <w:szCs w:val="24"/>
        </w:rPr>
        <w:br/>
        <w:t>Salisbury, MD 21804</w:t>
      </w:r>
      <w:r w:rsidRPr="00814773">
        <w:rPr>
          <w:rFonts w:ascii="Arial" w:eastAsia="Times New Roman" w:hAnsi="Arial" w:cs="Arial"/>
          <w:color w:val="000000"/>
          <w:sz w:val="24"/>
          <w:szCs w:val="24"/>
        </w:rPr>
        <w:br/>
        <w:t>410.742.5107</w:t>
      </w:r>
      <w:r w:rsidRPr="00814773">
        <w:rPr>
          <w:rFonts w:ascii="Arial" w:eastAsia="Times New Roman" w:hAnsi="Arial" w:cs="Arial"/>
          <w:color w:val="000000"/>
          <w:sz w:val="24"/>
          <w:szCs w:val="24"/>
        </w:rPr>
        <w:br/>
        <w:t>800.374.9811</w:t>
      </w:r>
    </w:p>
    <w:p w:rsidR="00814773" w:rsidRPr="009E4289" w:rsidRDefault="00814773" w:rsidP="00814773">
      <w:pPr>
        <w:spacing w:after="0" w:line="240" w:lineRule="auto"/>
        <w:rPr>
          <w:rFonts w:ascii="Arial" w:hAnsi="Arial" w:cs="Arial"/>
        </w:rPr>
      </w:pPr>
    </w:p>
    <w:p w:rsidR="00814773" w:rsidRPr="009E4289" w:rsidRDefault="00814773" w:rsidP="00814773">
      <w:pPr>
        <w:spacing w:after="0" w:line="240" w:lineRule="auto"/>
        <w:rPr>
          <w:rFonts w:ascii="Arial" w:hAnsi="Arial" w:cs="Arial"/>
        </w:rPr>
      </w:pPr>
    </w:p>
    <w:p w:rsidR="00814773" w:rsidRPr="009E4289" w:rsidRDefault="00814773" w:rsidP="00814773">
      <w:pPr>
        <w:spacing w:after="0" w:line="240" w:lineRule="auto"/>
        <w:rPr>
          <w:rFonts w:ascii="Arial" w:hAnsi="Arial" w:cs="Arial"/>
        </w:rPr>
      </w:pPr>
    </w:p>
    <w:p w:rsidR="00D16A66" w:rsidRDefault="00D16A66"/>
    <w:sectPr w:rsidR="00D16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73"/>
    <w:rsid w:val="00814773"/>
    <w:rsid w:val="00D1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41D90"/>
  <w15:chartTrackingRefBased/>
  <w15:docId w15:val="{20E8F105-2BB1-4E27-B998-2C020C27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773"/>
  </w:style>
  <w:style w:type="paragraph" w:styleId="Heading4">
    <w:name w:val="heading 4"/>
    <w:basedOn w:val="Normal"/>
    <w:link w:val="Heading4Char"/>
    <w:uiPriority w:val="9"/>
    <w:qFormat/>
    <w:rsid w:val="008147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81477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7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773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81477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14773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81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9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1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scb.org/en/our-council/staff-directory.html" TargetMode="External"/><Relationship Id="rId5" Type="http://schemas.openxmlformats.org/officeDocument/2006/relationships/hyperlink" Target="http://www.gscb.org/en/events/stem.html" TargetMode="External"/><Relationship Id="rId4" Type="http://schemas.openxmlformats.org/officeDocument/2006/relationships/hyperlink" Target="http://www.gsc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McDermott</dc:creator>
  <cp:keywords/>
  <dc:description/>
  <cp:lastModifiedBy>Karen McDermott</cp:lastModifiedBy>
  <cp:revision>1</cp:revision>
  <dcterms:created xsi:type="dcterms:W3CDTF">2018-03-14T17:59:00Z</dcterms:created>
  <dcterms:modified xsi:type="dcterms:W3CDTF">2018-03-14T18:04:00Z</dcterms:modified>
</cp:coreProperties>
</file>