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46" w:rsidRPr="00025F46" w:rsidRDefault="00025F46" w:rsidP="00025F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5F46">
        <w:rPr>
          <w:rFonts w:ascii="Arial" w:hAnsi="Arial" w:cs="Arial"/>
          <w:b/>
          <w:sz w:val="24"/>
          <w:szCs w:val="24"/>
        </w:rPr>
        <w:t>THE CHARTER SCHOOL OF WILMINGTON</w:t>
      </w: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F46" w:rsidRDefault="00025F46" w:rsidP="00025F4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5F46">
        <w:rPr>
          <w:rFonts w:ascii="Arial" w:hAnsi="Arial" w:cs="Arial"/>
          <w:i/>
          <w:sz w:val="24"/>
          <w:szCs w:val="24"/>
        </w:rPr>
        <w:t xml:space="preserve">Mission Statement: </w:t>
      </w:r>
      <w:r w:rsidRPr="00025F46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mission of The Charter School of Wilmington is to engage highly motivated high school students with an interest in math and science by providing a challenging college-preparatory curriculum in a safe, friendly, and nurturing environment that integrates practical learning opportunities, sets high expectations, develops social responsibility and promotes a global perspective.</w:t>
      </w: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46">
        <w:rPr>
          <w:rFonts w:ascii="Arial" w:hAnsi="Arial" w:cs="Arial"/>
          <w:sz w:val="24"/>
          <w:szCs w:val="24"/>
        </w:rPr>
        <w:t xml:space="preserve">Since 1996 this nationally and internationally recognized high school offers a college preparatory program with a Science, Technology, Engineering, and Mathematics focus. Selecting highly motivated Delaware students the education integrates practical learning opportunities, sets high expectations, develops social responsibility and promotes a global perspective.  </w:t>
      </w: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46">
        <w:rPr>
          <w:rFonts w:ascii="Arial" w:hAnsi="Arial" w:cs="Arial"/>
          <w:sz w:val="24"/>
          <w:szCs w:val="24"/>
        </w:rPr>
        <w:t>Acceptance to The Charter School of Wilmington requires 9</w:t>
      </w:r>
      <w:r w:rsidRPr="00025F46">
        <w:rPr>
          <w:rFonts w:ascii="Arial" w:hAnsi="Arial" w:cs="Arial"/>
          <w:sz w:val="24"/>
          <w:szCs w:val="24"/>
          <w:vertAlign w:val="superscript"/>
        </w:rPr>
        <w:t>th</w:t>
      </w:r>
      <w:r w:rsidRPr="00025F46">
        <w:rPr>
          <w:rFonts w:ascii="Arial" w:hAnsi="Arial" w:cs="Arial"/>
          <w:sz w:val="24"/>
          <w:szCs w:val="24"/>
        </w:rPr>
        <w:t xml:space="preserve"> grade assessments that take place in December and January.  Applicants must apply online at, </w:t>
      </w:r>
      <w:hyperlink r:id="rId4" w:history="1">
        <w:r w:rsidRPr="00025F46">
          <w:rPr>
            <w:rStyle w:val="Hyperlink"/>
            <w:rFonts w:ascii="Arial" w:hAnsi="Arial" w:cs="Arial"/>
            <w:sz w:val="24"/>
            <w:szCs w:val="24"/>
          </w:rPr>
          <w:t>http://charterschool.org/ninth-grade-admission/</w:t>
        </w:r>
      </w:hyperlink>
      <w:r w:rsidRPr="00025F46">
        <w:rPr>
          <w:rFonts w:ascii="Arial" w:hAnsi="Arial" w:cs="Arial"/>
          <w:sz w:val="24"/>
          <w:szCs w:val="24"/>
        </w:rPr>
        <w:t>.  Students must be a Delaware resident by January of the year before foreseen attendance.</w:t>
      </w: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46">
        <w:rPr>
          <w:rFonts w:ascii="Arial" w:hAnsi="Arial" w:cs="Arial"/>
          <w:sz w:val="24"/>
          <w:szCs w:val="24"/>
        </w:rPr>
        <w:t>For more information:</w:t>
      </w: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5" w:history="1">
        <w:r w:rsidRPr="00025F46">
          <w:rPr>
            <w:rStyle w:val="Hyperlink"/>
            <w:rFonts w:ascii="Arial" w:hAnsi="Arial" w:cs="Arial"/>
            <w:sz w:val="24"/>
            <w:szCs w:val="24"/>
          </w:rPr>
          <w:t>http://charterschool.org/</w:t>
        </w:r>
      </w:hyperlink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46">
        <w:rPr>
          <w:rFonts w:ascii="Arial" w:hAnsi="Arial" w:cs="Arial"/>
          <w:sz w:val="24"/>
          <w:szCs w:val="24"/>
        </w:rPr>
        <w:t>For direct contact:</w:t>
      </w:r>
    </w:p>
    <w:p w:rsidR="00025F46" w:rsidRPr="00025F46" w:rsidRDefault="00025F46" w:rsidP="00025F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46">
        <w:rPr>
          <w:rFonts w:ascii="Arial" w:hAnsi="Arial" w:cs="Arial"/>
          <w:sz w:val="24"/>
          <w:szCs w:val="24"/>
        </w:rPr>
        <w:t>Main Office: 302-651-2727</w:t>
      </w:r>
    </w:p>
    <w:p w:rsidR="00D16A66" w:rsidRPr="00025F46" w:rsidRDefault="00D16A66">
      <w:pPr>
        <w:rPr>
          <w:sz w:val="24"/>
          <w:szCs w:val="24"/>
        </w:rPr>
      </w:pPr>
    </w:p>
    <w:sectPr w:rsidR="00D16A66" w:rsidRPr="0002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46"/>
    <w:rsid w:val="00025F46"/>
    <w:rsid w:val="00D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6F32"/>
  <w15:chartTrackingRefBased/>
  <w15:docId w15:val="{D743B134-4791-474D-8380-3AC9239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rterschool.org/" TargetMode="External"/><Relationship Id="rId4" Type="http://schemas.openxmlformats.org/officeDocument/2006/relationships/hyperlink" Target="http://charterschool.org/ninth-grade-ad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McDermott</dc:creator>
  <cp:keywords/>
  <dc:description/>
  <cp:lastModifiedBy>Karen McDermott</cp:lastModifiedBy>
  <cp:revision>1</cp:revision>
  <dcterms:created xsi:type="dcterms:W3CDTF">2018-03-14T17:50:00Z</dcterms:created>
  <dcterms:modified xsi:type="dcterms:W3CDTF">2018-03-14T17:54:00Z</dcterms:modified>
</cp:coreProperties>
</file>